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A4" w:rsidRPr="00FD68F4" w:rsidRDefault="006572A4" w:rsidP="00FD6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8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260B4" w:rsidRPr="00FD68F4">
        <w:rPr>
          <w:rFonts w:ascii="Times New Roman" w:hAnsi="Times New Roman" w:cs="Times New Roman"/>
          <w:b/>
          <w:sz w:val="28"/>
          <w:szCs w:val="28"/>
        </w:rPr>
        <w:t>ВИШКИЛЬСКОГО</w:t>
      </w:r>
      <w:r w:rsidRPr="00FD68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572A4" w:rsidRDefault="006572A4" w:rsidP="00FD6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F4">
        <w:rPr>
          <w:rFonts w:ascii="Times New Roman" w:hAnsi="Times New Roman" w:cs="Times New Roman"/>
          <w:b/>
          <w:sz w:val="28"/>
          <w:szCs w:val="28"/>
        </w:rPr>
        <w:t>КОТЕЛЬНИЧСКОГО РАЙОНА</w:t>
      </w:r>
      <w:r w:rsidR="00FD6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8F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D68F4" w:rsidRPr="00FD68F4" w:rsidRDefault="00FD68F4" w:rsidP="00FD6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A4" w:rsidRPr="00FD68F4" w:rsidRDefault="006572A4" w:rsidP="0065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A4" w:rsidRPr="00FD68F4" w:rsidRDefault="006572A4" w:rsidP="0065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18DB" w:rsidRDefault="005618DB" w:rsidP="005618D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A2ED5" w:rsidRPr="002A2ED5" w:rsidRDefault="002A2ED5" w:rsidP="002A2ED5">
      <w:pPr>
        <w:pStyle w:val="Style3"/>
        <w:widowControl/>
        <w:spacing w:line="240" w:lineRule="exact"/>
        <w:rPr>
          <w:sz w:val="28"/>
          <w:szCs w:val="28"/>
        </w:rPr>
      </w:pPr>
    </w:p>
    <w:p w:rsidR="002A2ED5" w:rsidRPr="002A2ED5" w:rsidRDefault="002A2ED5" w:rsidP="002A2ED5">
      <w:pPr>
        <w:pStyle w:val="Style3"/>
        <w:widowControl/>
        <w:spacing w:before="48" w:line="240" w:lineRule="auto"/>
        <w:jc w:val="center"/>
        <w:rPr>
          <w:rStyle w:val="FontStyle11"/>
          <w:sz w:val="28"/>
          <w:szCs w:val="28"/>
        </w:rPr>
      </w:pPr>
      <w:r w:rsidRPr="002A2ED5">
        <w:rPr>
          <w:rStyle w:val="FontStyle11"/>
          <w:sz w:val="28"/>
          <w:szCs w:val="28"/>
        </w:rPr>
        <w:t xml:space="preserve"> </w:t>
      </w:r>
      <w:r w:rsidR="00B260B4">
        <w:rPr>
          <w:rStyle w:val="FontStyle11"/>
          <w:sz w:val="28"/>
          <w:szCs w:val="28"/>
        </w:rPr>
        <w:t>11.09.2023</w:t>
      </w:r>
      <w:r w:rsidRPr="002A2ED5"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№  </w:t>
      </w:r>
      <w:r w:rsidR="00B260B4">
        <w:rPr>
          <w:rStyle w:val="FontStyle11"/>
          <w:sz w:val="28"/>
          <w:szCs w:val="28"/>
        </w:rPr>
        <w:t>50</w:t>
      </w:r>
      <w:r w:rsidRPr="002A2ED5">
        <w:rPr>
          <w:rStyle w:val="FontStyle11"/>
          <w:sz w:val="28"/>
          <w:szCs w:val="28"/>
        </w:rPr>
        <w:t xml:space="preserve"> </w:t>
      </w:r>
    </w:p>
    <w:p w:rsidR="002A2ED5" w:rsidRPr="002A2ED5" w:rsidRDefault="0097204F" w:rsidP="002A2ED5">
      <w:pPr>
        <w:pStyle w:val="Style6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с.</w:t>
      </w:r>
      <w:r w:rsidR="00B260B4">
        <w:rPr>
          <w:rStyle w:val="FontStyle11"/>
          <w:sz w:val="28"/>
          <w:szCs w:val="28"/>
        </w:rPr>
        <w:t xml:space="preserve"> Вишкиль</w:t>
      </w:r>
    </w:p>
    <w:p w:rsidR="002A2ED5" w:rsidRPr="002A2ED5" w:rsidRDefault="002A2ED5" w:rsidP="004C5B6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8"/>
          <w:szCs w:val="28"/>
          <w:lang w:eastAsia="ru-RU"/>
        </w:rPr>
      </w:pPr>
    </w:p>
    <w:p w:rsidR="002A2ED5" w:rsidRDefault="002A2ED5" w:rsidP="004C5B6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</w:p>
    <w:p w:rsidR="00666070" w:rsidRDefault="004C5B67" w:rsidP="00635A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</w:p>
    <w:p w:rsidR="004C5B67" w:rsidRPr="00635AB3" w:rsidRDefault="004C5B67" w:rsidP="00635A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безнадежной</w:t>
      </w:r>
      <w:r w:rsidR="0066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взысканию задолженности по платежам в</w:t>
      </w:r>
      <w:r w:rsid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97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Вишкильского</w:t>
      </w:r>
      <w:r w:rsidR="0097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63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главным администратором</w:t>
      </w:r>
    </w:p>
    <w:p w:rsidR="00635AB3" w:rsidRDefault="00635AB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635AB3" w:rsidRDefault="00635AB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5C6AEC" w:rsidRDefault="004C5B67" w:rsidP="009670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history="1">
        <w:r w:rsidRPr="00635A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47.2</w:t>
        </w:r>
      </w:hyperlink>
      <w:r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Федерации, постановлением Правительства Российской Федерации от 06.05.2016 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5C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AEC" w:rsidRPr="00833749">
        <w:rPr>
          <w:rFonts w:ascii="Times New Roman" w:hAnsi="Times New Roman"/>
          <w:sz w:val="28"/>
          <w:szCs w:val="28"/>
        </w:rPr>
        <w:t xml:space="preserve">администрация </w:t>
      </w:r>
      <w:r w:rsidR="00B260B4">
        <w:rPr>
          <w:rFonts w:ascii="Times New Roman" w:hAnsi="Times New Roman"/>
          <w:sz w:val="28"/>
          <w:szCs w:val="28"/>
        </w:rPr>
        <w:t>Вишкильского</w:t>
      </w:r>
      <w:r w:rsidR="005C6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6AEC" w:rsidRPr="0083374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C5B67" w:rsidRPr="00635AB3" w:rsidRDefault="004C5B67" w:rsidP="0096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67" w:rsidRPr="00635AB3" w:rsidRDefault="00AB5C6E" w:rsidP="0096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решений о признании безнадежной к взысканию задолженности по платежам в бюджет</w:t>
      </w:r>
      <w:r w:rsidR="009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C5B67"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администратором которых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</w:t>
      </w:r>
      <w:r w:rsidR="009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 </w:t>
      </w:r>
      <w:r w:rsidR="00B2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Вишкильское</w:t>
      </w:r>
      <w:r w:rsidR="009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Котельничского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4C5B67"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№1.</w:t>
      </w:r>
    </w:p>
    <w:p w:rsidR="004C5B67" w:rsidRPr="004C5B67" w:rsidRDefault="004120F5" w:rsidP="00967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0" w:name="Par1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AB5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поступлению и выбытию активов согласно приложению №2</w:t>
      </w:r>
      <w:r w:rsidR="004C5B67"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</w:t>
      </w:r>
    </w:p>
    <w:p w:rsidR="004120F5" w:rsidRPr="000F75AE" w:rsidRDefault="00B260B4" w:rsidP="0096701F">
      <w:pPr>
        <w:spacing w:line="360" w:lineRule="exact"/>
        <w:ind w:right="-3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0BF">
        <w:rPr>
          <w:rFonts w:ascii="Times New Roman" w:hAnsi="Times New Roman" w:cs="Times New Roman"/>
          <w:sz w:val="28"/>
          <w:szCs w:val="28"/>
        </w:rPr>
        <w:t xml:space="preserve">. </w:t>
      </w:r>
      <w:r w:rsidR="004120F5" w:rsidRPr="000F75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6AEC">
        <w:rPr>
          <w:rFonts w:ascii="Times New Roman" w:hAnsi="Times New Roman" w:cs="Times New Roman"/>
          <w:sz w:val="28"/>
          <w:szCs w:val="28"/>
        </w:rPr>
        <w:t>постановл</w:t>
      </w:r>
      <w:r w:rsidR="004120F5" w:rsidRPr="000F75AE">
        <w:rPr>
          <w:rFonts w:ascii="Times New Roman" w:hAnsi="Times New Roman" w:cs="Times New Roman"/>
          <w:sz w:val="28"/>
          <w:szCs w:val="28"/>
        </w:rPr>
        <w:t>е</w:t>
      </w:r>
      <w:r w:rsidR="005C6AEC">
        <w:rPr>
          <w:rFonts w:ascii="Times New Roman" w:hAnsi="Times New Roman" w:cs="Times New Roman"/>
          <w:sz w:val="28"/>
          <w:szCs w:val="28"/>
        </w:rPr>
        <w:t>ние</w:t>
      </w:r>
      <w:r w:rsidR="004120F5" w:rsidRPr="000F75AE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 и подлежит обнародованию</w:t>
      </w:r>
      <w:r w:rsidR="005C6AEC">
        <w:rPr>
          <w:rFonts w:ascii="Times New Roman" w:hAnsi="Times New Roman" w:cs="Times New Roman"/>
          <w:sz w:val="28"/>
          <w:szCs w:val="28"/>
        </w:rPr>
        <w:t xml:space="preserve"> (опубликованию)</w:t>
      </w:r>
      <w:r w:rsidR="004120F5" w:rsidRPr="000F75A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120F5" w:rsidRPr="000F75AE" w:rsidRDefault="004120F5" w:rsidP="004120F5">
      <w:pPr>
        <w:jc w:val="both"/>
        <w:rPr>
          <w:sz w:val="28"/>
          <w:szCs w:val="28"/>
        </w:rPr>
      </w:pPr>
    </w:p>
    <w:p w:rsidR="005618DB" w:rsidRPr="005618DB" w:rsidRDefault="00B260B4" w:rsidP="00A11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A11EB7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11EB7">
        <w:rPr>
          <w:rFonts w:ascii="Times New Roman" w:eastAsia="Calibri" w:hAnsi="Times New Roman" w:cs="Times New Roman"/>
          <w:sz w:val="28"/>
          <w:szCs w:val="28"/>
        </w:rPr>
        <w:t xml:space="preserve">  администрации </w:t>
      </w:r>
    </w:p>
    <w:p w:rsidR="004120F5" w:rsidRPr="005618DB" w:rsidRDefault="00B260B4" w:rsidP="00A1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Вишкильского</w:t>
      </w:r>
      <w:r w:rsidR="00A11E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120F5" w:rsidRPr="005618DB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М.В. Балыбердина</w:t>
      </w:r>
      <w:r w:rsidR="004120F5" w:rsidRPr="005618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1E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20F5" w:rsidRDefault="004120F5" w:rsidP="0096701F">
      <w:pPr>
        <w:shd w:val="clear" w:color="auto" w:fill="FFFFFF"/>
        <w:spacing w:before="105" w:after="0" w:line="240" w:lineRule="auto"/>
        <w:ind w:firstLine="567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1" w:name="Par2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3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               </w:t>
      </w: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</w:p>
    <w:p w:rsidR="004120F5" w:rsidRDefault="004120F5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B260B4" w:rsidRDefault="004120F5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</w:p>
    <w:p w:rsidR="00B260B4" w:rsidRDefault="00B260B4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B260B4" w:rsidRDefault="00B260B4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B260B4" w:rsidRDefault="00B260B4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FD68F4" w:rsidRDefault="00FD68F4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B260B4" w:rsidRDefault="00B260B4" w:rsidP="0041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4120F5" w:rsidRPr="00FD68F4" w:rsidRDefault="004120F5" w:rsidP="00B26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 xml:space="preserve"> </w:t>
      </w:r>
      <w:r w:rsidRPr="00FD68F4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C6AEC" w:rsidRPr="00FD68F4" w:rsidRDefault="004120F5" w:rsidP="005C6AEC">
      <w:pPr>
        <w:spacing w:after="0" w:line="240" w:lineRule="auto"/>
        <w:ind w:left="5387"/>
        <w:jc w:val="both"/>
        <w:rPr>
          <w:rFonts w:ascii="Times New Roman" w:hAnsi="Times New Roman"/>
          <w:color w:val="000000"/>
        </w:rPr>
      </w:pPr>
      <w:r w:rsidRPr="00FD68F4">
        <w:rPr>
          <w:rFonts w:ascii="Times New Roman" w:eastAsia="Times New Roman" w:hAnsi="Times New Roman" w:cs="Times New Roman"/>
          <w:lang w:eastAsia="ru-RU"/>
        </w:rPr>
        <w:t xml:space="preserve">                                                                                                </w:t>
      </w:r>
      <w:r w:rsidR="005C6AEC" w:rsidRPr="00FD68F4">
        <w:rPr>
          <w:rFonts w:ascii="Times New Roman" w:hAnsi="Times New Roman"/>
          <w:color w:val="000000"/>
        </w:rPr>
        <w:t>УТВЕРЖДЕН</w:t>
      </w:r>
    </w:p>
    <w:p w:rsidR="005C6AEC" w:rsidRPr="00FD68F4" w:rsidRDefault="005C6AEC" w:rsidP="005C6AEC">
      <w:pPr>
        <w:spacing w:after="0" w:line="240" w:lineRule="auto"/>
        <w:ind w:left="5387"/>
        <w:jc w:val="both"/>
        <w:rPr>
          <w:rFonts w:ascii="Times New Roman" w:hAnsi="Times New Roman"/>
          <w:color w:val="000000"/>
        </w:rPr>
      </w:pPr>
      <w:r w:rsidRPr="00FD68F4">
        <w:rPr>
          <w:rFonts w:ascii="Times New Roman" w:hAnsi="Times New Roman"/>
          <w:color w:val="000000"/>
        </w:rPr>
        <w:t>постанов</w:t>
      </w:r>
      <w:r w:rsidR="00A11EB7" w:rsidRPr="00FD68F4">
        <w:rPr>
          <w:rFonts w:ascii="Times New Roman" w:hAnsi="Times New Roman"/>
          <w:color w:val="000000"/>
        </w:rPr>
        <w:t xml:space="preserve">лением </w:t>
      </w:r>
      <w:r w:rsidR="00FD68F4">
        <w:rPr>
          <w:rFonts w:ascii="Times New Roman" w:hAnsi="Times New Roman"/>
          <w:color w:val="000000"/>
        </w:rPr>
        <w:tab/>
      </w:r>
      <w:r w:rsidR="00A11EB7" w:rsidRPr="00FD68F4">
        <w:rPr>
          <w:rFonts w:ascii="Times New Roman" w:hAnsi="Times New Roman"/>
          <w:color w:val="000000"/>
        </w:rPr>
        <w:t xml:space="preserve">администрации </w:t>
      </w:r>
      <w:r w:rsidR="00B260B4" w:rsidRPr="00FD68F4">
        <w:rPr>
          <w:rFonts w:ascii="Times New Roman" w:hAnsi="Times New Roman"/>
          <w:color w:val="000000"/>
        </w:rPr>
        <w:t>Вишкильского</w:t>
      </w:r>
      <w:r w:rsidRPr="00FD68F4">
        <w:rPr>
          <w:rFonts w:ascii="Times New Roman" w:hAnsi="Times New Roman"/>
          <w:color w:val="000000"/>
        </w:rPr>
        <w:t xml:space="preserve"> </w:t>
      </w:r>
      <w:proofErr w:type="gramStart"/>
      <w:r w:rsidRPr="00FD68F4">
        <w:rPr>
          <w:rFonts w:ascii="Times New Roman" w:hAnsi="Times New Roman"/>
          <w:color w:val="000000"/>
        </w:rPr>
        <w:t>сельского</w:t>
      </w:r>
      <w:proofErr w:type="gramEnd"/>
      <w:r w:rsidRPr="00FD68F4">
        <w:rPr>
          <w:rFonts w:ascii="Times New Roman" w:hAnsi="Times New Roman"/>
          <w:color w:val="000000"/>
        </w:rPr>
        <w:t xml:space="preserve"> </w:t>
      </w:r>
    </w:p>
    <w:p w:rsidR="005C6AEC" w:rsidRPr="00FD68F4" w:rsidRDefault="005C6AEC" w:rsidP="005C6AEC">
      <w:pPr>
        <w:spacing w:after="0" w:line="240" w:lineRule="auto"/>
        <w:ind w:left="5387"/>
        <w:jc w:val="both"/>
        <w:rPr>
          <w:rFonts w:ascii="Times New Roman" w:hAnsi="Times New Roman"/>
          <w:color w:val="000000"/>
        </w:rPr>
      </w:pPr>
      <w:r w:rsidRPr="00FD68F4">
        <w:rPr>
          <w:rFonts w:ascii="Times New Roman" w:hAnsi="Times New Roman"/>
          <w:color w:val="000000"/>
        </w:rPr>
        <w:t xml:space="preserve">поселения от </w:t>
      </w:r>
      <w:r w:rsidR="00A11EB7" w:rsidRPr="00FD68F4">
        <w:rPr>
          <w:rFonts w:ascii="Times New Roman" w:hAnsi="Times New Roman"/>
          <w:color w:val="000000"/>
        </w:rPr>
        <w:t>11</w:t>
      </w:r>
      <w:r w:rsidRPr="00FD68F4">
        <w:rPr>
          <w:rFonts w:ascii="Times New Roman" w:hAnsi="Times New Roman"/>
          <w:color w:val="000000"/>
        </w:rPr>
        <w:t>.0</w:t>
      </w:r>
      <w:r w:rsidR="00B260B4" w:rsidRPr="00FD68F4">
        <w:rPr>
          <w:rFonts w:ascii="Times New Roman" w:hAnsi="Times New Roman"/>
          <w:color w:val="000000"/>
        </w:rPr>
        <w:t>9</w:t>
      </w:r>
      <w:r w:rsidR="00A11EB7" w:rsidRPr="00FD68F4">
        <w:rPr>
          <w:rFonts w:ascii="Times New Roman" w:hAnsi="Times New Roman"/>
          <w:color w:val="000000"/>
        </w:rPr>
        <w:t>.20</w:t>
      </w:r>
      <w:r w:rsidR="00B260B4" w:rsidRPr="00FD68F4">
        <w:rPr>
          <w:rFonts w:ascii="Times New Roman" w:hAnsi="Times New Roman"/>
          <w:color w:val="000000"/>
        </w:rPr>
        <w:t>23</w:t>
      </w:r>
      <w:r w:rsidRPr="00FD68F4">
        <w:rPr>
          <w:rFonts w:ascii="Times New Roman" w:hAnsi="Times New Roman"/>
          <w:color w:val="000000"/>
        </w:rPr>
        <w:t xml:space="preserve"> № </w:t>
      </w:r>
      <w:r w:rsidR="00B260B4" w:rsidRPr="00FD68F4">
        <w:rPr>
          <w:rFonts w:ascii="Times New Roman" w:hAnsi="Times New Roman"/>
          <w:color w:val="000000"/>
        </w:rPr>
        <w:t>50</w:t>
      </w:r>
      <w:r w:rsidRPr="00FD68F4">
        <w:rPr>
          <w:rFonts w:ascii="Times New Roman" w:hAnsi="Times New Roman"/>
          <w:color w:val="000000"/>
        </w:rPr>
        <w:t xml:space="preserve"> </w:t>
      </w:r>
    </w:p>
    <w:p w:rsidR="004120F5" w:rsidRPr="00FD68F4" w:rsidRDefault="004120F5" w:rsidP="005C6AEC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4120F5" w:rsidRDefault="004120F5" w:rsidP="0093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8"/>
      <w:bookmarkEnd w:id="2"/>
      <w:r w:rsidRPr="004120F5">
        <w:rPr>
          <w:rStyle w:val="10"/>
          <w:rFonts w:ascii="Times New Roman" w:hAnsi="Times New Roman" w:cs="Times New Roman"/>
          <w:color w:val="auto"/>
        </w:rPr>
        <w:t>П</w:t>
      </w: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930128" w:rsidRDefault="004120F5" w:rsidP="0093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признании </w:t>
      </w:r>
      <w:proofErr w:type="gramStart"/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безнадежной</w:t>
      </w:r>
      <w:proofErr w:type="gramEnd"/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</w:t>
      </w:r>
    </w:p>
    <w:p w:rsidR="00930128" w:rsidRDefault="004120F5" w:rsidP="0093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задолженности </w:t>
      </w:r>
      <w:r w:rsidR="00A1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</w:t>
      </w:r>
      <w:r w:rsidR="00B2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Вишкильского</w:t>
      </w: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0128" w:rsidRDefault="004120F5" w:rsidP="0093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поселения, главным администратором которых является </w:t>
      </w:r>
    </w:p>
    <w:p w:rsidR="00930128" w:rsidRDefault="004120F5" w:rsidP="0093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</w:t>
      </w:r>
      <w:r w:rsidR="00A1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образования </w:t>
      </w:r>
      <w:r w:rsidR="00B2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Вишкильское</w:t>
      </w:r>
      <w:r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5B67" w:rsidRPr="004120F5" w:rsidRDefault="00A11EB7" w:rsidP="009301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 Котельничского</w:t>
      </w:r>
      <w:r w:rsidR="004120F5" w:rsidRPr="00412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930128" w:rsidRDefault="00930128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и основания принятия решения о признании безнадежной к взысканию задолженности по платежам в </w:t>
      </w:r>
      <w:r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B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поселения)</w:t>
      </w:r>
      <w:r w:rsidRPr="0063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администратором которых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</w:t>
      </w:r>
      <w:r w:rsidR="00A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B2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Вишкильское</w:t>
      </w:r>
      <w:r w:rsidR="00A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 Котельничского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B67" w:rsidRPr="00930128" w:rsidRDefault="00930128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платежами в бюджет</w:t>
      </w:r>
      <w:r w:rsidR="001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Порядка понимаются доходы </w:t>
      </w:r>
      <w:r w:rsidR="001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закреплённые за </w:t>
      </w:r>
      <w:r w:rsidR="001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r w:rsidR="00B2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Вишкильской</w:t>
      </w:r>
      <w:r w:rsidR="001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 и на плановый период. </w:t>
      </w:r>
    </w:p>
    <w:p w:rsidR="004C5B67" w:rsidRPr="00930128" w:rsidRDefault="001246FE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Платежи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4C5B67" w:rsidRPr="00930128" w:rsidRDefault="001246FE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смерть физического лица - плательщика платежей в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4C5B67" w:rsidRPr="00930128" w:rsidRDefault="001246FE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банкротом индивидуального предпринимателя - плательщика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 </w:t>
      </w:r>
      <w:hyperlink r:id="rId6" w:history="1">
        <w:r w:rsidR="004C5B67" w:rsidRPr="00930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 года № 127-ФЗ «О несостоятельности (банкротстве)» в части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погашенной по причине недостаточности имущества должника;</w:t>
      </w:r>
    </w:p>
    <w:p w:rsidR="004C5B67" w:rsidRPr="00930128" w:rsidRDefault="001246FE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ликвидация организации - плательщика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C5B67" w:rsidRPr="00930128" w:rsidRDefault="001246FE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судом акта, в соответствии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утрачивает возможность взыскания задолженности по платежам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бюджет;</w:t>
      </w:r>
      <w:proofErr w:type="gramEnd"/>
    </w:p>
    <w:p w:rsidR="004C5B67" w:rsidRPr="00930128" w:rsidRDefault="001246FE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C5B67" w:rsidRPr="00930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="004C5B67" w:rsidRPr="00930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 года № 229-ФЗ «Об исполнительном производстве», если с даты образования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более пяти лет, в следующих случаях:</w:t>
      </w:r>
      <w:proofErr w:type="gramEnd"/>
    </w:p>
    <w:p w:rsidR="004C5B67" w:rsidRPr="00930128" w:rsidRDefault="00AB2014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C5B67" w:rsidRDefault="00AB2014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</w:t>
      </w:r>
      <w:r w:rsidR="001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5C6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910" w:rsidRPr="00A512C0" w:rsidRDefault="005C6AEC" w:rsidP="00A512C0">
      <w:pPr>
        <w:pStyle w:val="a6"/>
        <w:jc w:val="both"/>
        <w:rPr>
          <w:rFonts w:eastAsia="Times New Roman"/>
          <w:sz w:val="28"/>
          <w:szCs w:val="28"/>
          <w:lang w:eastAsia="ru-RU"/>
        </w:rPr>
      </w:pPr>
      <w:r w:rsidRPr="00A51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6) </w:t>
      </w:r>
      <w:r w:rsidR="00C56910" w:rsidRPr="00A512C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административные штрафы, в случае истечения</w:t>
      </w:r>
      <w:r w:rsidRPr="00A51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</w:t>
      </w:r>
      <w:r w:rsidRPr="00A51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12C0">
        <w:rPr>
          <w:rFonts w:ascii="Times New Roman" w:hAnsi="Times New Roman" w:cs="Times New Roman"/>
          <w:sz w:val="28"/>
          <w:szCs w:val="28"/>
        </w:rPr>
        <w:t>Кодексом</w:t>
      </w:r>
      <w:r w:rsidRPr="00A51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1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910" w:rsidRPr="00A512C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C56910" w:rsidRPr="00A512C0">
        <w:rPr>
          <w:rFonts w:ascii="Arial" w:hAnsi="Arial" w:cs="Arial"/>
          <w:shd w:val="clear" w:color="auto" w:fill="FFFFFF"/>
        </w:rPr>
        <w:t>.</w:t>
      </w:r>
    </w:p>
    <w:p w:rsidR="004C5B67" w:rsidRPr="00930128" w:rsidRDefault="00CF7B6A" w:rsidP="00A51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выписка из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учитываемых суммах задолженности по уплате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подготавливаемая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бухгалтером администрации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обеспечению взыскания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подготавливаемая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бухгалтером администрации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к настоящему Порядку;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свидетельствующий о смерти физического лица - плательщика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подтверждающий факт объявления его умершим;</w:t>
      </w:r>
      <w:proofErr w:type="gramEnd"/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судебный акт, в соответствии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утрачивает возможность взыскания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по основаниям, предусмотренным </w:t>
      </w:r>
      <w:hyperlink r:id="rId9" w:history="1">
        <w:r w:rsidR="004C5B67" w:rsidRPr="00930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history="1">
        <w:r w:rsidR="004C5B67" w:rsidRPr="00930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исполнительном производстве».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решения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поступлению и выбытию активов (далее – комиссия) в течение 5 рабочих дней со дня представления председателю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бухгалтером администрации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3 настоящего Порядка, подтверждающих наличие оснований для принятия решения о признании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</w:t>
      </w:r>
      <w:proofErr w:type="gramEnd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взысканию, рассматривает указанные документы и принимает решение о признании задолженности безнадежной к взысканию.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актом, содержащим следующую информацию: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4C5B67" w:rsidRPr="00930128" w:rsidRDefault="00CF7B6A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код классификации доходов бюджетов Российской Федерации, по которым учитывается задолженность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наименование;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сумма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сумма задолженности по пеням и штрафам по соответствующим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подписи членов комиссии.</w:t>
      </w:r>
    </w:p>
    <w:p w:rsidR="009E1090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Оформленный комиссией акт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26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 </w:t>
      </w:r>
      <w:r w:rsidR="00B2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актом о признании безнадежной к взысканию задолженности по платежам</w:t>
      </w:r>
      <w:proofErr w:type="gramEnd"/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главный бухгалтер администрации поселения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списание задолженности с балансового учета.</w:t>
      </w:r>
    </w:p>
    <w:p w:rsidR="004C5B67" w:rsidRPr="00930128" w:rsidRDefault="009E1090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67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4C5B67" w:rsidRPr="00930128" w:rsidRDefault="004C5B67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B67" w:rsidRDefault="004C5B67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253" w:rsidRDefault="00264253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F4" w:rsidRPr="00930128" w:rsidRDefault="00FD68F4" w:rsidP="003A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67" w:rsidRPr="004C5B67" w:rsidRDefault="004C5B67" w:rsidP="00666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 </w:t>
      </w:r>
    </w:p>
    <w:p w:rsidR="009E1090" w:rsidRPr="00FD68F4" w:rsidRDefault="009E1090" w:rsidP="009E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="004C5B67"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 </w:t>
      </w:r>
      <w:r w:rsidRPr="00FD68F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9E1090" w:rsidRPr="00FD68F4" w:rsidRDefault="009E1090" w:rsidP="009E109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AEC" w:rsidRPr="00FD68F4" w:rsidRDefault="005C6AEC" w:rsidP="005C6AEC">
      <w:pPr>
        <w:spacing w:after="0" w:line="240" w:lineRule="auto"/>
        <w:ind w:left="5387"/>
        <w:jc w:val="both"/>
        <w:rPr>
          <w:rFonts w:ascii="Times New Roman" w:hAnsi="Times New Roman"/>
          <w:color w:val="000000"/>
        </w:rPr>
      </w:pPr>
      <w:r w:rsidRPr="00FD68F4">
        <w:rPr>
          <w:rFonts w:ascii="Times New Roman" w:hAnsi="Times New Roman"/>
          <w:color w:val="000000"/>
        </w:rPr>
        <w:t>УТВЕРЖДЕН</w:t>
      </w:r>
    </w:p>
    <w:p w:rsidR="005C6AEC" w:rsidRPr="00FD68F4" w:rsidRDefault="005C6AEC" w:rsidP="005C6AEC">
      <w:pPr>
        <w:spacing w:after="0" w:line="240" w:lineRule="auto"/>
        <w:ind w:left="5387"/>
        <w:jc w:val="both"/>
        <w:rPr>
          <w:rFonts w:ascii="Times New Roman" w:hAnsi="Times New Roman"/>
          <w:color w:val="000000"/>
        </w:rPr>
      </w:pPr>
      <w:r w:rsidRPr="00FD68F4">
        <w:rPr>
          <w:rFonts w:ascii="Times New Roman" w:hAnsi="Times New Roman"/>
          <w:color w:val="000000"/>
        </w:rPr>
        <w:t>постанов</w:t>
      </w:r>
      <w:r w:rsidR="00264253" w:rsidRPr="00FD68F4">
        <w:rPr>
          <w:rFonts w:ascii="Times New Roman" w:hAnsi="Times New Roman"/>
          <w:color w:val="000000"/>
        </w:rPr>
        <w:t xml:space="preserve">лением администрации </w:t>
      </w:r>
      <w:r w:rsidR="00B260B4" w:rsidRPr="00FD68F4">
        <w:rPr>
          <w:rFonts w:ascii="Times New Roman" w:hAnsi="Times New Roman"/>
          <w:color w:val="000000"/>
        </w:rPr>
        <w:t>Вишкильского</w:t>
      </w:r>
      <w:r w:rsidRPr="00FD68F4">
        <w:rPr>
          <w:rFonts w:ascii="Times New Roman" w:hAnsi="Times New Roman"/>
          <w:color w:val="000000"/>
        </w:rPr>
        <w:t xml:space="preserve"> </w:t>
      </w:r>
      <w:proofErr w:type="gramStart"/>
      <w:r w:rsidRPr="00FD68F4">
        <w:rPr>
          <w:rFonts w:ascii="Times New Roman" w:hAnsi="Times New Roman"/>
          <w:color w:val="000000"/>
        </w:rPr>
        <w:t>сельского</w:t>
      </w:r>
      <w:proofErr w:type="gramEnd"/>
      <w:r w:rsidRPr="00FD68F4">
        <w:rPr>
          <w:rFonts w:ascii="Times New Roman" w:hAnsi="Times New Roman"/>
          <w:color w:val="000000"/>
        </w:rPr>
        <w:t xml:space="preserve"> </w:t>
      </w:r>
    </w:p>
    <w:p w:rsidR="005C6AEC" w:rsidRPr="00FD68F4" w:rsidRDefault="005C6AEC" w:rsidP="005C6AEC">
      <w:pPr>
        <w:spacing w:after="0" w:line="240" w:lineRule="auto"/>
        <w:ind w:left="5387"/>
        <w:jc w:val="both"/>
        <w:rPr>
          <w:rFonts w:ascii="Times New Roman" w:hAnsi="Times New Roman"/>
          <w:color w:val="000000"/>
        </w:rPr>
      </w:pPr>
      <w:r w:rsidRPr="00FD68F4">
        <w:rPr>
          <w:rFonts w:ascii="Times New Roman" w:hAnsi="Times New Roman"/>
          <w:color w:val="000000"/>
        </w:rPr>
        <w:t xml:space="preserve">поселения от </w:t>
      </w:r>
      <w:r w:rsidR="00264253" w:rsidRPr="00FD68F4">
        <w:rPr>
          <w:rFonts w:ascii="Times New Roman" w:hAnsi="Times New Roman"/>
          <w:color w:val="000000"/>
        </w:rPr>
        <w:t>1</w:t>
      </w:r>
      <w:r w:rsidR="00A512C0" w:rsidRPr="00FD68F4">
        <w:rPr>
          <w:rFonts w:ascii="Times New Roman" w:hAnsi="Times New Roman"/>
          <w:color w:val="000000"/>
        </w:rPr>
        <w:t>1</w:t>
      </w:r>
      <w:r w:rsidRPr="00FD68F4">
        <w:rPr>
          <w:rFonts w:ascii="Times New Roman" w:hAnsi="Times New Roman"/>
          <w:color w:val="000000"/>
        </w:rPr>
        <w:t>.0</w:t>
      </w:r>
      <w:r w:rsidR="00B260B4" w:rsidRPr="00FD68F4">
        <w:rPr>
          <w:rFonts w:ascii="Times New Roman" w:hAnsi="Times New Roman"/>
          <w:color w:val="000000"/>
        </w:rPr>
        <w:t>9</w:t>
      </w:r>
      <w:r w:rsidR="00264253" w:rsidRPr="00FD68F4">
        <w:rPr>
          <w:rFonts w:ascii="Times New Roman" w:hAnsi="Times New Roman"/>
          <w:color w:val="000000"/>
        </w:rPr>
        <w:t>.20</w:t>
      </w:r>
      <w:r w:rsidR="00B260B4" w:rsidRPr="00FD68F4">
        <w:rPr>
          <w:rFonts w:ascii="Times New Roman" w:hAnsi="Times New Roman"/>
          <w:color w:val="000000"/>
        </w:rPr>
        <w:t>23</w:t>
      </w:r>
      <w:r w:rsidRPr="00FD68F4">
        <w:rPr>
          <w:rFonts w:ascii="Times New Roman" w:hAnsi="Times New Roman"/>
          <w:color w:val="000000"/>
        </w:rPr>
        <w:t xml:space="preserve"> № </w:t>
      </w:r>
      <w:r w:rsidR="00B260B4" w:rsidRPr="00FD68F4">
        <w:rPr>
          <w:rFonts w:ascii="Times New Roman" w:hAnsi="Times New Roman"/>
          <w:color w:val="000000"/>
        </w:rPr>
        <w:t>50</w:t>
      </w:r>
      <w:r w:rsidRPr="00FD68F4">
        <w:rPr>
          <w:rFonts w:ascii="Times New Roman" w:hAnsi="Times New Roman"/>
          <w:color w:val="000000"/>
        </w:rPr>
        <w:t xml:space="preserve"> 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804A18" w:rsidRDefault="00804A18" w:rsidP="00804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804A18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С</w:t>
      </w:r>
      <w:r w:rsidRPr="0080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поступлению и выбытию активов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804A18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04A18" w:rsidTr="00804A18">
        <w:tc>
          <w:tcPr>
            <w:tcW w:w="4927" w:type="dxa"/>
          </w:tcPr>
          <w:p w:rsidR="0052383D" w:rsidRDefault="0052383D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Балыбердина </w:t>
            </w:r>
          </w:p>
          <w:p w:rsidR="00804A18" w:rsidRPr="00804A18" w:rsidRDefault="0052383D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Васильевна</w:t>
            </w:r>
          </w:p>
        </w:tc>
        <w:tc>
          <w:tcPr>
            <w:tcW w:w="4928" w:type="dxa"/>
          </w:tcPr>
          <w:p w:rsid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52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52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26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52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6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B26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Вишкильского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804A18" w:rsidRP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804A18" w:rsidTr="00804A18">
        <w:tc>
          <w:tcPr>
            <w:tcW w:w="4927" w:type="dxa"/>
          </w:tcPr>
          <w:p w:rsidR="00804A18" w:rsidRP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28" w:type="dxa"/>
          </w:tcPr>
          <w:p w:rsidR="00804A18" w:rsidRP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18" w:rsidTr="00804A18">
        <w:tc>
          <w:tcPr>
            <w:tcW w:w="4927" w:type="dxa"/>
          </w:tcPr>
          <w:p w:rsid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A18" w:rsidRDefault="0052383D" w:rsidP="0052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</w:p>
          <w:p w:rsidR="0052383D" w:rsidRPr="00804A18" w:rsidRDefault="0052383D" w:rsidP="0052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Ираида Александровна</w:t>
            </w:r>
          </w:p>
        </w:tc>
        <w:tc>
          <w:tcPr>
            <w:tcW w:w="4928" w:type="dxa"/>
          </w:tcPr>
          <w:p w:rsid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администрации</w:t>
            </w:r>
          </w:p>
          <w:p w:rsidR="00804A18" w:rsidRDefault="00264253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26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Вишкильского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04A18" w:rsidRP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18" w:rsidTr="00804A18">
        <w:tc>
          <w:tcPr>
            <w:tcW w:w="4927" w:type="dxa"/>
          </w:tcPr>
          <w:p w:rsidR="00264253" w:rsidRDefault="0052383D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</w:p>
          <w:p w:rsidR="0052383D" w:rsidRDefault="0052383D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  <w:p w:rsidR="00804A18" w:rsidRPr="00804A18" w:rsidRDefault="00804A18" w:rsidP="004C5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804A18" w:rsidRPr="00804A18" w:rsidRDefault="00264253" w:rsidP="0052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Вишкильской сельской Думы</w:t>
            </w:r>
          </w:p>
        </w:tc>
      </w:tr>
    </w:tbl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264253" w:rsidRPr="004C5B67" w:rsidRDefault="00264253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4C5B67" w:rsidRPr="004C5B67" w:rsidRDefault="004C5B67" w:rsidP="004C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4C5B67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4C5B67" w:rsidRPr="00804A18" w:rsidRDefault="004C5B67" w:rsidP="00804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4C5B67" w:rsidRPr="00804A18" w:rsidRDefault="004C5B67" w:rsidP="00804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к Порядку принятия решений о признании</w:t>
      </w:r>
    </w:p>
    <w:p w:rsidR="004C5B67" w:rsidRPr="00804A18" w:rsidRDefault="004C5B67" w:rsidP="00804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безнадежной к взысканию задолженности</w:t>
      </w:r>
    </w:p>
    <w:p w:rsidR="00804A18" w:rsidRPr="00804A18" w:rsidRDefault="004C5B67" w:rsidP="00804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по платежам в  бюджет</w:t>
      </w:r>
      <w:r w:rsidR="00EE3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60B4">
        <w:rPr>
          <w:rFonts w:ascii="Times New Roman" w:eastAsia="Times New Roman" w:hAnsi="Times New Roman" w:cs="Times New Roman"/>
          <w:lang w:eastAsia="ru-RU"/>
        </w:rPr>
        <w:t>Вишкильского</w:t>
      </w:r>
      <w:r w:rsidR="00EE3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A18" w:rsidRPr="00804A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5B67" w:rsidRPr="00804A18" w:rsidRDefault="00804A18" w:rsidP="00804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4C5B67" w:rsidRPr="00804A18">
        <w:rPr>
          <w:rFonts w:ascii="Times New Roman" w:eastAsia="Times New Roman" w:hAnsi="Times New Roman" w:cs="Times New Roman"/>
          <w:lang w:eastAsia="ru-RU"/>
        </w:rPr>
        <w:t>, главным</w:t>
      </w:r>
    </w:p>
    <w:p w:rsidR="004C5B67" w:rsidRDefault="004C5B67" w:rsidP="00FD68F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04A18">
        <w:rPr>
          <w:rFonts w:ascii="Times New Roman" w:eastAsia="Times New Roman" w:hAnsi="Times New Roman" w:cs="Times New Roman"/>
          <w:lang w:eastAsia="ru-RU"/>
        </w:rPr>
        <w:t xml:space="preserve">администратором </w:t>
      </w:r>
    </w:p>
    <w:p w:rsidR="00FD68F4" w:rsidRDefault="00FD68F4" w:rsidP="00FD68F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D68F4" w:rsidRPr="00804A18" w:rsidRDefault="00FD68F4" w:rsidP="00FD6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</w:p>
    <w:p w:rsidR="004C5B67" w:rsidRPr="00804A18" w:rsidRDefault="004C5B67" w:rsidP="004C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 </w:t>
      </w:r>
    </w:p>
    <w:p w:rsidR="004C5B67" w:rsidRPr="00804A18" w:rsidRDefault="004C5B67" w:rsidP="004C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 </w:t>
      </w:r>
    </w:p>
    <w:p w:rsidR="00804A18" w:rsidRDefault="004C5B67" w:rsidP="00804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 xml:space="preserve">Справка о принятых мерах по обеспечению взыскания </w:t>
      </w:r>
    </w:p>
    <w:p w:rsidR="004C5B67" w:rsidRPr="00804A18" w:rsidRDefault="004C5B67" w:rsidP="00804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задолженности</w:t>
      </w:r>
      <w:r w:rsidR="00804A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4A18">
        <w:rPr>
          <w:rFonts w:ascii="Times New Roman" w:eastAsia="Times New Roman" w:hAnsi="Times New Roman" w:cs="Times New Roman"/>
          <w:lang w:eastAsia="ru-RU"/>
        </w:rPr>
        <w:t>по платежам в  бюджет</w:t>
      </w:r>
      <w:r w:rsidR="00804A18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4C5B67" w:rsidRPr="00804A18" w:rsidRDefault="004C5B67" w:rsidP="00804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5B67" w:rsidRPr="00804A18" w:rsidRDefault="004C5B67" w:rsidP="004C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A1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4C5B67" w:rsidRPr="00804A18" w:rsidTr="00804A18">
        <w:trPr>
          <w:trHeight w:val="414"/>
        </w:trPr>
        <w:tc>
          <w:tcPr>
            <w:tcW w:w="47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5B67" w:rsidRPr="00804A18" w:rsidRDefault="004C5B67" w:rsidP="004C5B6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18">
              <w:rPr>
                <w:rFonts w:ascii="Times New Roman" w:eastAsia="Times New Roman" w:hAnsi="Times New Roman" w:cs="Times New Roman"/>
                <w:lang w:eastAsia="ru-RU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7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5B67" w:rsidRPr="00804A18" w:rsidRDefault="004C5B67" w:rsidP="00804A1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18">
              <w:rPr>
                <w:rFonts w:ascii="Times New Roman" w:eastAsia="Times New Roman" w:hAnsi="Times New Roman" w:cs="Times New Roman"/>
                <w:lang w:eastAsia="ru-RU"/>
              </w:rPr>
              <w:t>Меры, принятые к взысканию задолженности по платежам в бюджет</w:t>
            </w:r>
            <w:r w:rsidR="00804A1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4C5B67" w:rsidRPr="00804A18" w:rsidTr="00804A18">
        <w:trPr>
          <w:trHeight w:val="206"/>
        </w:trPr>
        <w:tc>
          <w:tcPr>
            <w:tcW w:w="47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5B67" w:rsidRPr="00804A18" w:rsidRDefault="004C5B67" w:rsidP="004C5B6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5B67" w:rsidRPr="00804A18" w:rsidRDefault="004C5B67" w:rsidP="004C5B67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56B9C" w:rsidRDefault="00A56B9C"/>
    <w:sectPr w:rsidR="00A56B9C" w:rsidSect="001246FE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B67"/>
    <w:rsid w:val="000C528D"/>
    <w:rsid w:val="001246FE"/>
    <w:rsid w:val="002377D2"/>
    <w:rsid w:val="00264253"/>
    <w:rsid w:val="002A2ED5"/>
    <w:rsid w:val="003A799F"/>
    <w:rsid w:val="004120F5"/>
    <w:rsid w:val="00445CF7"/>
    <w:rsid w:val="004810BF"/>
    <w:rsid w:val="004C5B67"/>
    <w:rsid w:val="0052383D"/>
    <w:rsid w:val="005618DB"/>
    <w:rsid w:val="005C6AEC"/>
    <w:rsid w:val="00635AB3"/>
    <w:rsid w:val="006572A4"/>
    <w:rsid w:val="006629C0"/>
    <w:rsid w:val="00666070"/>
    <w:rsid w:val="006809EA"/>
    <w:rsid w:val="00804A18"/>
    <w:rsid w:val="00893CC5"/>
    <w:rsid w:val="008D79AD"/>
    <w:rsid w:val="00930128"/>
    <w:rsid w:val="0094215D"/>
    <w:rsid w:val="0096701F"/>
    <w:rsid w:val="0097204F"/>
    <w:rsid w:val="009C54EC"/>
    <w:rsid w:val="009E1090"/>
    <w:rsid w:val="00A11EB7"/>
    <w:rsid w:val="00A512C0"/>
    <w:rsid w:val="00A56B9C"/>
    <w:rsid w:val="00AB2014"/>
    <w:rsid w:val="00AB5C6E"/>
    <w:rsid w:val="00B04D71"/>
    <w:rsid w:val="00B260B4"/>
    <w:rsid w:val="00C20A66"/>
    <w:rsid w:val="00C56910"/>
    <w:rsid w:val="00CF7B6A"/>
    <w:rsid w:val="00E50FF7"/>
    <w:rsid w:val="00EE38D9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9C"/>
  </w:style>
  <w:style w:type="paragraph" w:styleId="1">
    <w:name w:val="heading 1"/>
    <w:basedOn w:val="a"/>
    <w:next w:val="a"/>
    <w:link w:val="10"/>
    <w:uiPriority w:val="9"/>
    <w:qFormat/>
    <w:rsid w:val="00412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5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B67"/>
  </w:style>
  <w:style w:type="character" w:styleId="a4">
    <w:name w:val="Hyperlink"/>
    <w:basedOn w:val="a0"/>
    <w:uiPriority w:val="99"/>
    <w:semiHidden/>
    <w:unhideWhenUsed/>
    <w:rsid w:val="004C5B67"/>
    <w:rPr>
      <w:color w:val="0000FF"/>
      <w:u w:val="single"/>
    </w:rPr>
  </w:style>
  <w:style w:type="paragraph" w:customStyle="1" w:styleId="Style2">
    <w:name w:val="Style2"/>
    <w:basedOn w:val="a"/>
    <w:rsid w:val="002A2ED5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2ED5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2ED5"/>
    <w:pPr>
      <w:widowControl w:val="0"/>
      <w:autoSpaceDE w:val="0"/>
      <w:autoSpaceDN w:val="0"/>
      <w:adjustRightInd w:val="0"/>
      <w:spacing w:after="0" w:line="7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A2ED5"/>
    <w:pPr>
      <w:widowControl w:val="0"/>
      <w:autoSpaceDE w:val="0"/>
      <w:autoSpaceDN w:val="0"/>
      <w:adjustRightInd w:val="0"/>
      <w:spacing w:after="0" w:line="358" w:lineRule="exact"/>
      <w:ind w:firstLine="8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A2ED5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412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04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56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3C3A62B37BD0E2723B959F95088DF007B641FF476317BE13D0F701297FCDD20026B9913342Cz3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7A3C3A62B37BD0E2723B959F95088DF007B641FF476317BE13D0F701297FCDD20026B9913342Cz3N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A3C3A62B37BD0E2723B959F95088DF007D671DF576317BE13D0F70z1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C793D2F5D8B79AB130282280002C8760FB7C094781B8B93A8AC485505A9FB37330F4FB8B37A125F" TargetMode="External"/><Relationship Id="rId10" Type="http://schemas.openxmlformats.org/officeDocument/2006/relationships/hyperlink" Target="consultantplus://offline/ref=CEC793D2F5D8B79AB130282280002C8760FB7F0C4583B8B93A8AC485505A9FB37330F4FE8830111DAB2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793D2F5D8B79AB130282280002C8760FB7F0C4583B8B93A8AC485505A9FB37330F4FE8830111DAB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User</cp:lastModifiedBy>
  <cp:revision>4</cp:revision>
  <cp:lastPrinted>2023-09-12T12:25:00Z</cp:lastPrinted>
  <dcterms:created xsi:type="dcterms:W3CDTF">2023-09-12T12:11:00Z</dcterms:created>
  <dcterms:modified xsi:type="dcterms:W3CDTF">2023-09-12T12:27:00Z</dcterms:modified>
</cp:coreProperties>
</file>